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4" w:rsidRDefault="00453484" w:rsidP="00453484">
      <w:pPr>
        <w:spacing w:before="100" w:beforeAutospacing="1" w:after="100" w:afterAutospacing="1" w:line="312" w:lineRule="auto"/>
        <w:rPr>
          <w:rFonts w:ascii="Arial" w:eastAsia="Calibri" w:hAnsi="Arial" w:cs="Arial"/>
          <w:b/>
          <w:bCs/>
          <w:sz w:val="24"/>
          <w:szCs w:val="24"/>
        </w:rPr>
      </w:pPr>
      <w:r w:rsidRPr="00453484">
        <w:rPr>
          <w:rFonts w:ascii="Arial" w:eastAsia="Calibri" w:hAnsi="Arial" w:cs="Arial"/>
          <w:b/>
          <w:bCs/>
          <w:noProof/>
          <w:sz w:val="24"/>
          <w:szCs w:val="24"/>
        </w:rPr>
        <w:drawing>
          <wp:anchor distT="0" distB="0" distL="114300" distR="114300" simplePos="0" relativeHeight="251658240" behindDoc="1" locked="0" layoutInCell="1" allowOverlap="1">
            <wp:simplePos x="0" y="0"/>
            <wp:positionH relativeFrom="column">
              <wp:posOffset>3428365</wp:posOffset>
            </wp:positionH>
            <wp:positionV relativeFrom="paragraph">
              <wp:posOffset>-2404745</wp:posOffset>
            </wp:positionV>
            <wp:extent cx="3314065" cy="2402205"/>
            <wp:effectExtent l="0" t="0" r="635" b="0"/>
            <wp:wrapNone/>
            <wp:docPr id="35" name="Bild 35" descr="f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u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065" cy="2402205"/>
                    </a:xfrm>
                    <a:prstGeom prst="rect">
                      <a:avLst/>
                    </a:prstGeom>
                    <a:noFill/>
                  </pic:spPr>
                </pic:pic>
              </a:graphicData>
            </a:graphic>
            <wp14:sizeRelH relativeFrom="page">
              <wp14:pctWidth>0</wp14:pctWidth>
            </wp14:sizeRelH>
            <wp14:sizeRelV relativeFrom="page">
              <wp14:pctHeight>0</wp14:pctHeight>
            </wp14:sizeRelV>
          </wp:anchor>
        </w:drawing>
      </w:r>
      <w:r w:rsidRPr="00453484">
        <w:rPr>
          <w:rFonts w:ascii="Arial" w:eastAsia="Calibri" w:hAnsi="Arial" w:cs="Arial"/>
          <w:b/>
          <w:bCs/>
          <w:sz w:val="24"/>
          <w:szCs w:val="24"/>
        </w:rPr>
        <w:t>Fachpresseinformation</w:t>
      </w:r>
      <w:r w:rsidRPr="00453484">
        <w:rPr>
          <w:rFonts w:ascii="Arial" w:eastAsia="Calibri" w:hAnsi="Arial" w:cs="Arial"/>
        </w:rPr>
        <w:br/>
      </w:r>
      <w:r w:rsidR="001C28AB">
        <w:rPr>
          <w:rFonts w:ascii="Arial" w:eastAsia="Calibri" w:hAnsi="Arial" w:cs="Arial"/>
          <w:b/>
          <w:bCs/>
          <w:sz w:val="28"/>
          <w:szCs w:val="28"/>
        </w:rPr>
        <w:t>Messebau mit nachhaltig guten Konzepten</w:t>
      </w:r>
      <w:r w:rsidRPr="00453484">
        <w:rPr>
          <w:rFonts w:ascii="Arial" w:eastAsia="Calibri" w:hAnsi="Arial" w:cs="Arial"/>
          <w:b/>
          <w:bCs/>
          <w:sz w:val="28"/>
          <w:szCs w:val="28"/>
        </w:rPr>
        <w:br/>
      </w:r>
      <w:r w:rsidR="001C28AB">
        <w:rPr>
          <w:rFonts w:ascii="Arial" w:eastAsia="Calibri" w:hAnsi="Arial" w:cs="Arial"/>
          <w:b/>
          <w:bCs/>
          <w:sz w:val="24"/>
          <w:szCs w:val="24"/>
        </w:rPr>
        <w:t xml:space="preserve">Nach der Zertifizierung zur </w:t>
      </w:r>
      <w:proofErr w:type="spellStart"/>
      <w:r w:rsidR="001C28AB">
        <w:rPr>
          <w:rFonts w:ascii="Arial" w:eastAsia="Calibri" w:hAnsi="Arial" w:cs="Arial"/>
          <w:b/>
          <w:bCs/>
          <w:sz w:val="24"/>
          <w:szCs w:val="24"/>
        </w:rPr>
        <w:t>Sustainable</w:t>
      </w:r>
      <w:proofErr w:type="spellEnd"/>
      <w:r w:rsidR="001C28AB">
        <w:rPr>
          <w:rFonts w:ascii="Arial" w:eastAsia="Calibri" w:hAnsi="Arial" w:cs="Arial"/>
          <w:b/>
          <w:bCs/>
          <w:sz w:val="24"/>
          <w:szCs w:val="24"/>
        </w:rPr>
        <w:t xml:space="preserve"> Company präsentiert Form und Raum nun den ersten CSR Bericht</w:t>
      </w:r>
      <w:r w:rsidRPr="00453484">
        <w:rPr>
          <w:rFonts w:ascii="Arial" w:eastAsia="Calibri" w:hAnsi="Arial" w:cs="Arial"/>
          <w:b/>
          <w:bCs/>
          <w:sz w:val="24"/>
          <w:szCs w:val="24"/>
        </w:rPr>
        <w:t>.</w:t>
      </w:r>
    </w:p>
    <w:p w:rsidR="000B2A7E" w:rsidRDefault="001C28AB" w:rsidP="00A738EA">
      <w:pPr>
        <w:spacing w:line="312" w:lineRule="auto"/>
        <w:rPr>
          <w:rFonts w:ascii="Arial" w:hAnsi="Arial" w:cs="Arial"/>
          <w:sz w:val="22"/>
          <w:szCs w:val="22"/>
        </w:rPr>
      </w:pPr>
      <w:r>
        <w:rPr>
          <w:rFonts w:ascii="Arial" w:eastAsia="Calibri" w:hAnsi="Arial" w:cs="Arial"/>
          <w:i/>
          <w:sz w:val="22"/>
          <w:szCs w:val="22"/>
        </w:rPr>
        <w:t xml:space="preserve">Grafschaft, den </w:t>
      </w:r>
      <w:r w:rsidR="00BD41A3">
        <w:rPr>
          <w:rFonts w:ascii="Arial" w:eastAsia="Calibri" w:hAnsi="Arial" w:cs="Arial"/>
          <w:i/>
          <w:sz w:val="22"/>
          <w:szCs w:val="22"/>
        </w:rPr>
        <w:t>12</w:t>
      </w:r>
      <w:bookmarkStart w:id="0" w:name="_GoBack"/>
      <w:bookmarkEnd w:id="0"/>
      <w:r>
        <w:rPr>
          <w:rFonts w:ascii="Arial" w:eastAsia="Calibri" w:hAnsi="Arial" w:cs="Arial"/>
          <w:i/>
          <w:sz w:val="22"/>
          <w:szCs w:val="22"/>
        </w:rPr>
        <w:t>.12</w:t>
      </w:r>
      <w:r w:rsidR="00453484" w:rsidRPr="00453484">
        <w:rPr>
          <w:rFonts w:ascii="Arial" w:eastAsia="Calibri" w:hAnsi="Arial" w:cs="Arial"/>
          <w:i/>
          <w:sz w:val="22"/>
          <w:szCs w:val="22"/>
        </w:rPr>
        <w:t>.17.</w:t>
      </w:r>
      <w:r w:rsidRPr="001C28AB">
        <w:rPr>
          <w:rFonts w:ascii="Arial" w:hAnsi="Arial" w:cs="Arial"/>
        </w:rPr>
        <w:t xml:space="preserve"> </w:t>
      </w:r>
      <w:r w:rsidRPr="00A738EA">
        <w:rPr>
          <w:rFonts w:ascii="Arial" w:hAnsi="Arial" w:cs="Arial"/>
          <w:sz w:val="22"/>
          <w:szCs w:val="22"/>
        </w:rPr>
        <w:t>De</w:t>
      </w:r>
      <w:r w:rsidRPr="001C28AB">
        <w:rPr>
          <w:rFonts w:ascii="Arial" w:hAnsi="Arial" w:cs="Arial"/>
          <w:sz w:val="22"/>
          <w:szCs w:val="22"/>
        </w:rPr>
        <w:t>r Messebauer Form und Raum</w:t>
      </w:r>
      <w:r>
        <w:rPr>
          <w:rFonts w:ascii="Arial" w:hAnsi="Arial" w:cs="Arial"/>
          <w:sz w:val="22"/>
          <w:szCs w:val="22"/>
        </w:rPr>
        <w:t xml:space="preserve"> hat</w:t>
      </w:r>
      <w:r w:rsidRPr="001C28AB">
        <w:rPr>
          <w:rFonts w:ascii="Arial" w:hAnsi="Arial" w:cs="Arial"/>
          <w:sz w:val="22"/>
          <w:szCs w:val="22"/>
        </w:rPr>
        <w:t xml:space="preserve"> jetzt seinen ersten CSR-Bericht veröffentlicht. Er erscheint alle zwei Jahre und präsentiert aktuelle Kennzahlen, Standards und nachhaltige Konzepte zur ökonomischen, ökologischen und sozialen Verantwortung des Unternehmens.</w:t>
      </w:r>
      <w:r>
        <w:rPr>
          <w:rFonts w:ascii="Arial" w:hAnsi="Arial" w:cs="Arial"/>
          <w:sz w:val="22"/>
          <w:szCs w:val="22"/>
        </w:rPr>
        <w:t xml:space="preserve"> </w:t>
      </w:r>
    </w:p>
    <w:p w:rsidR="000B2A7E" w:rsidRDefault="000B2A7E" w:rsidP="00A738EA">
      <w:pPr>
        <w:spacing w:line="312" w:lineRule="auto"/>
        <w:rPr>
          <w:rFonts w:ascii="Arial" w:hAnsi="Arial" w:cs="Arial"/>
          <w:sz w:val="22"/>
          <w:szCs w:val="22"/>
        </w:rPr>
      </w:pPr>
    </w:p>
    <w:p w:rsidR="001C28AB" w:rsidRDefault="001C28AB" w:rsidP="00A738EA">
      <w:pPr>
        <w:spacing w:line="312" w:lineRule="auto"/>
        <w:rPr>
          <w:rFonts w:ascii="Arial" w:hAnsi="Arial" w:cs="Arial"/>
          <w:sz w:val="22"/>
          <w:szCs w:val="22"/>
        </w:rPr>
      </w:pPr>
      <w:r>
        <w:rPr>
          <w:rFonts w:ascii="Arial" w:hAnsi="Arial" w:cs="Arial"/>
          <w:sz w:val="22"/>
          <w:szCs w:val="22"/>
        </w:rPr>
        <w:t>Vorangegangen war die FAMAB-Zertifizierung „</w:t>
      </w:r>
      <w:proofErr w:type="spellStart"/>
      <w:r>
        <w:rPr>
          <w:rFonts w:ascii="Arial" w:hAnsi="Arial" w:cs="Arial"/>
          <w:sz w:val="22"/>
          <w:szCs w:val="22"/>
        </w:rPr>
        <w:t>Sustainable</w:t>
      </w:r>
      <w:proofErr w:type="spellEnd"/>
      <w:r>
        <w:rPr>
          <w:rFonts w:ascii="Arial" w:hAnsi="Arial" w:cs="Arial"/>
          <w:sz w:val="22"/>
          <w:szCs w:val="22"/>
        </w:rPr>
        <w:t xml:space="preserve"> Company“. Um diese zu erreichen, wurde 2016 im Unternehmen die Projektgruppe „Nachhaltigkeit“ gegründet. Diese entwickelt seitdem CSR-Konzepte und</w:t>
      </w:r>
      <w:r w:rsidR="00DA78F9">
        <w:rPr>
          <w:rFonts w:ascii="Arial" w:hAnsi="Arial" w:cs="Arial"/>
          <w:sz w:val="22"/>
          <w:szCs w:val="22"/>
        </w:rPr>
        <w:t xml:space="preserve"> sorgt für die </w:t>
      </w:r>
      <w:r>
        <w:rPr>
          <w:rFonts w:ascii="Arial" w:hAnsi="Arial" w:cs="Arial"/>
          <w:sz w:val="22"/>
          <w:szCs w:val="22"/>
        </w:rPr>
        <w:t>Umsetzung. Eine Maßnahme sind die „</w:t>
      </w:r>
      <w:proofErr w:type="spellStart"/>
      <w:r>
        <w:rPr>
          <w:rFonts w:ascii="Arial" w:hAnsi="Arial" w:cs="Arial"/>
          <w:sz w:val="22"/>
          <w:szCs w:val="22"/>
        </w:rPr>
        <w:t>bluepoints</w:t>
      </w:r>
      <w:proofErr w:type="spellEnd"/>
      <w:r>
        <w:rPr>
          <w:rFonts w:ascii="Arial" w:hAnsi="Arial" w:cs="Arial"/>
          <w:sz w:val="22"/>
          <w:szCs w:val="22"/>
        </w:rPr>
        <w:t>“</w:t>
      </w:r>
      <w:r w:rsidR="00A738EA">
        <w:rPr>
          <w:rFonts w:ascii="Arial" w:hAnsi="Arial" w:cs="Arial"/>
          <w:sz w:val="22"/>
          <w:szCs w:val="22"/>
        </w:rPr>
        <w:t xml:space="preserve">, eine interne Kampagne zur Einsparung von Autokilometern, mit der seit März mehr als 20.000 km allein auf Arbeitswegen vermieden werden konnten. </w:t>
      </w:r>
    </w:p>
    <w:p w:rsidR="00C62482" w:rsidRDefault="00C62482" w:rsidP="00A738EA">
      <w:pPr>
        <w:spacing w:line="312" w:lineRule="auto"/>
        <w:rPr>
          <w:rFonts w:ascii="Arial" w:hAnsi="Arial" w:cs="Arial"/>
          <w:sz w:val="22"/>
          <w:szCs w:val="22"/>
        </w:rPr>
      </w:pPr>
    </w:p>
    <w:p w:rsidR="00C62482" w:rsidRDefault="00A738EA" w:rsidP="00A738EA">
      <w:pPr>
        <w:spacing w:line="312" w:lineRule="auto"/>
        <w:rPr>
          <w:rFonts w:ascii="Arial" w:hAnsi="Arial" w:cs="Arial"/>
          <w:sz w:val="22"/>
          <w:szCs w:val="22"/>
        </w:rPr>
      </w:pPr>
      <w:r>
        <w:rPr>
          <w:rFonts w:ascii="Arial" w:hAnsi="Arial" w:cs="Arial"/>
          <w:sz w:val="22"/>
          <w:szCs w:val="22"/>
        </w:rPr>
        <w:t>„Der CSR-Bericht soll zum einen unsere Maßnahmen für unsere Stakeholder transparent machen. Fast noch wichtiger ist es aber für uns, mit ihm in den Dialo</w:t>
      </w:r>
      <w:r w:rsidR="00DA78F9">
        <w:rPr>
          <w:rFonts w:ascii="Arial" w:hAnsi="Arial" w:cs="Arial"/>
          <w:sz w:val="22"/>
          <w:szCs w:val="22"/>
        </w:rPr>
        <w:t>g mit unseren Kunden zu treten.“, sagt Unternehmenssprecherin Christine Mauelshagen. So sei es wichtig herauszufinden, in welchen Bereichen Nachhaltigkeit auf Messe</w:t>
      </w:r>
      <w:r w:rsidR="000B2A7E">
        <w:rPr>
          <w:rFonts w:ascii="Arial" w:hAnsi="Arial" w:cs="Arial"/>
          <w:sz w:val="22"/>
          <w:szCs w:val="22"/>
        </w:rPr>
        <w:t>ständen machbar und auch gewünscht ist</w:t>
      </w:r>
      <w:r w:rsidR="00C62482">
        <w:rPr>
          <w:rFonts w:ascii="Arial" w:hAnsi="Arial" w:cs="Arial"/>
          <w:sz w:val="22"/>
          <w:szCs w:val="22"/>
        </w:rPr>
        <w:t xml:space="preserve">, um </w:t>
      </w:r>
      <w:r w:rsidR="00DA78F9">
        <w:rPr>
          <w:rFonts w:ascii="Arial" w:hAnsi="Arial" w:cs="Arial"/>
          <w:sz w:val="22"/>
          <w:szCs w:val="22"/>
        </w:rPr>
        <w:t>geeignete Konzepte anbieten zu können. Hier müsse man sich gemeinsam mit den Kunden weiterentwickeln.</w:t>
      </w:r>
      <w:r w:rsidR="00C62482">
        <w:rPr>
          <w:rFonts w:ascii="Arial" w:hAnsi="Arial" w:cs="Arial"/>
          <w:sz w:val="22"/>
          <w:szCs w:val="22"/>
        </w:rPr>
        <w:t xml:space="preserve"> Dass CSR in Zukunft an Bedeutung für die MICE-Branche gewinnen wird, davon ist Mauelshagen überzeugt. „Bereits jetzt werden wir manchmal schon beim ersten Kontakt mit einem Neukunden gefragt, was wir im Bereich CSR vorweisen können. Unser Bericht gibt nun ausführlich Auskunft.“</w:t>
      </w:r>
    </w:p>
    <w:p w:rsidR="000B2A7E" w:rsidRDefault="000B2A7E" w:rsidP="00A738EA">
      <w:pPr>
        <w:spacing w:line="312" w:lineRule="auto"/>
        <w:rPr>
          <w:rFonts w:ascii="Arial" w:hAnsi="Arial" w:cs="Arial"/>
          <w:sz w:val="22"/>
          <w:szCs w:val="22"/>
        </w:rPr>
      </w:pPr>
    </w:p>
    <w:p w:rsidR="00C62482" w:rsidRDefault="00C62482" w:rsidP="00A738EA">
      <w:pPr>
        <w:spacing w:line="312" w:lineRule="auto"/>
        <w:rPr>
          <w:rFonts w:ascii="Arial" w:hAnsi="Arial" w:cs="Arial"/>
          <w:sz w:val="22"/>
          <w:szCs w:val="22"/>
        </w:rPr>
      </w:pPr>
      <w:r>
        <w:rPr>
          <w:rFonts w:ascii="Arial" w:hAnsi="Arial" w:cs="Arial"/>
          <w:sz w:val="22"/>
          <w:szCs w:val="22"/>
        </w:rPr>
        <w:t>Interessierte können den CSR-Bericht bei ch.mauelshagen@formundraum.de bestellen oder digital im Netz lesen und downloaden: www.formundraum.de</w:t>
      </w:r>
    </w:p>
    <w:p w:rsidR="00453484" w:rsidRPr="00453484" w:rsidRDefault="00453484" w:rsidP="00453484">
      <w:pPr>
        <w:spacing w:before="100" w:beforeAutospacing="1" w:after="100" w:afterAutospacing="1" w:line="312" w:lineRule="auto"/>
        <w:rPr>
          <w:rFonts w:ascii="Arial" w:hAnsi="Arial" w:cs="Arial"/>
          <w:sz w:val="22"/>
          <w:szCs w:val="22"/>
        </w:rPr>
      </w:pPr>
      <w:r>
        <w:rPr>
          <w:rFonts w:ascii="Arial" w:hAnsi="Arial" w:cs="Arial"/>
          <w:sz w:val="22"/>
          <w:szCs w:val="22"/>
        </w:rPr>
        <w:br/>
      </w:r>
      <w:r w:rsidR="00C62482">
        <w:rPr>
          <w:rFonts w:ascii="Arial" w:hAnsi="Arial" w:cs="Arial"/>
          <w:sz w:val="22"/>
          <w:szCs w:val="22"/>
        </w:rPr>
        <w:t>226 Wörter, 1.700</w:t>
      </w:r>
      <w:r w:rsidRPr="00453484">
        <w:rPr>
          <w:rFonts w:ascii="Arial" w:hAnsi="Arial" w:cs="Arial"/>
          <w:sz w:val="22"/>
          <w:szCs w:val="22"/>
        </w:rPr>
        <w:t xml:space="preserve"> Zeichen, Abdruck frei, Beleg erbeten/ Fotomaterial zum Download: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53484" w:rsidRPr="00453484" w:rsidTr="00BB0DA8">
        <w:tc>
          <w:tcPr>
            <w:tcW w:w="4531" w:type="dxa"/>
          </w:tcPr>
          <w:p w:rsidR="00453484" w:rsidRPr="00453484" w:rsidRDefault="00453484" w:rsidP="00BB0DA8">
            <w:pPr>
              <w:spacing w:before="100" w:beforeAutospacing="1" w:after="100"/>
              <w:ind w:right="720"/>
              <w:rPr>
                <w:rFonts w:ascii="Arial" w:eastAsia="Calibri" w:hAnsi="Arial" w:cs="Arial"/>
                <w:b/>
                <w:sz w:val="22"/>
                <w:szCs w:val="22"/>
              </w:rPr>
            </w:pPr>
            <w:r w:rsidRPr="00453484">
              <w:rPr>
                <w:rFonts w:ascii="Arial" w:eastAsia="Calibri" w:hAnsi="Arial" w:cs="Arial"/>
                <w:b/>
                <w:sz w:val="22"/>
                <w:szCs w:val="22"/>
              </w:rPr>
              <w:t>Pressekontakt:</w:t>
            </w:r>
          </w:p>
          <w:p w:rsidR="00453484" w:rsidRPr="00453484" w:rsidRDefault="00453484" w:rsidP="00BB0DA8">
            <w:pPr>
              <w:spacing w:before="100" w:beforeAutospacing="1" w:after="100"/>
              <w:ind w:right="720"/>
              <w:rPr>
                <w:rFonts w:ascii="Arial" w:eastAsia="Calibri" w:hAnsi="Arial" w:cs="Arial"/>
                <w:sz w:val="22"/>
                <w:szCs w:val="22"/>
              </w:rPr>
            </w:pPr>
            <w:r w:rsidRPr="00453484">
              <w:rPr>
                <w:rFonts w:ascii="Arial" w:eastAsia="Calibri" w:hAnsi="Arial" w:cs="Arial"/>
                <w:sz w:val="22"/>
                <w:szCs w:val="22"/>
              </w:rPr>
              <w:t>Christine Mauelshagen</w:t>
            </w:r>
            <w:r w:rsidRPr="00453484">
              <w:rPr>
                <w:rFonts w:ascii="Arial" w:eastAsia="Calibri" w:hAnsi="Arial" w:cs="Arial"/>
                <w:sz w:val="22"/>
                <w:szCs w:val="22"/>
              </w:rPr>
              <w:br/>
              <w:t>Unternehmenskommunikation</w:t>
            </w:r>
            <w:r w:rsidRPr="00453484">
              <w:rPr>
                <w:rFonts w:ascii="Arial" w:eastAsia="Calibri" w:hAnsi="Arial" w:cs="Arial"/>
                <w:sz w:val="22"/>
                <w:szCs w:val="22"/>
              </w:rPr>
              <w:tab/>
            </w:r>
            <w:r w:rsidRPr="00453484">
              <w:rPr>
                <w:rFonts w:ascii="Arial" w:eastAsia="Calibri" w:hAnsi="Arial" w:cs="Arial"/>
                <w:sz w:val="22"/>
                <w:szCs w:val="22"/>
              </w:rPr>
              <w:tab/>
            </w:r>
          </w:p>
          <w:p w:rsidR="00453484" w:rsidRPr="00453484" w:rsidRDefault="00BD41A3" w:rsidP="00BB0DA8">
            <w:pPr>
              <w:spacing w:before="100" w:beforeAutospacing="1" w:after="100"/>
              <w:ind w:right="720"/>
              <w:rPr>
                <w:rFonts w:ascii="Arial" w:eastAsia="Calibri" w:hAnsi="Arial" w:cs="Arial"/>
                <w:sz w:val="22"/>
                <w:szCs w:val="22"/>
              </w:rPr>
            </w:pPr>
            <w:hyperlink r:id="rId9" w:history="1">
              <w:r w:rsidR="00453484" w:rsidRPr="00453484">
                <w:rPr>
                  <w:rFonts w:ascii="Arial" w:eastAsia="Calibri" w:hAnsi="Arial" w:cs="Arial"/>
                  <w:sz w:val="22"/>
                  <w:szCs w:val="22"/>
                  <w:u w:val="single"/>
                </w:rPr>
                <w:t>ch.mauelshagen@formundraum.de</w:t>
              </w:r>
            </w:hyperlink>
            <w:r w:rsidR="00453484" w:rsidRPr="00453484">
              <w:rPr>
                <w:rFonts w:ascii="Arial" w:eastAsia="Calibri" w:hAnsi="Arial" w:cs="Arial"/>
                <w:sz w:val="22"/>
                <w:szCs w:val="22"/>
              </w:rPr>
              <w:br/>
            </w:r>
            <w:hyperlink r:id="rId10" w:history="1">
              <w:r w:rsidR="00453484" w:rsidRPr="00453484">
                <w:rPr>
                  <w:rFonts w:ascii="Arial" w:eastAsia="Calibri" w:hAnsi="Arial" w:cs="Arial"/>
                  <w:sz w:val="22"/>
                  <w:szCs w:val="22"/>
                  <w:u w:val="single"/>
                </w:rPr>
                <w:t>www.formundraum.de</w:t>
              </w:r>
            </w:hyperlink>
          </w:p>
        </w:tc>
        <w:tc>
          <w:tcPr>
            <w:tcW w:w="4531" w:type="dxa"/>
          </w:tcPr>
          <w:p w:rsidR="00453484" w:rsidRPr="00453484" w:rsidRDefault="00453484" w:rsidP="00BB0DA8">
            <w:pPr>
              <w:spacing w:before="100" w:beforeAutospacing="1" w:after="100"/>
              <w:ind w:right="720"/>
              <w:rPr>
                <w:rFonts w:ascii="Arial" w:eastAsia="Calibri" w:hAnsi="Arial" w:cs="Arial"/>
                <w:sz w:val="22"/>
                <w:szCs w:val="22"/>
              </w:rPr>
            </w:pPr>
          </w:p>
          <w:p w:rsidR="00453484" w:rsidRPr="00453484" w:rsidRDefault="00453484" w:rsidP="00BB0DA8">
            <w:pPr>
              <w:spacing w:before="100" w:beforeAutospacing="1" w:after="100"/>
              <w:ind w:right="720"/>
              <w:rPr>
                <w:rFonts w:ascii="Arial" w:eastAsia="Calibri" w:hAnsi="Arial" w:cs="Arial"/>
                <w:sz w:val="22"/>
                <w:szCs w:val="22"/>
              </w:rPr>
            </w:pPr>
            <w:r w:rsidRPr="00453484">
              <w:rPr>
                <w:rFonts w:ascii="Arial" w:eastAsia="Calibri" w:hAnsi="Arial" w:cs="Arial"/>
                <w:sz w:val="22"/>
                <w:szCs w:val="22"/>
              </w:rPr>
              <w:t>Form und Raum GmbH</w:t>
            </w:r>
            <w:r w:rsidRPr="00453484">
              <w:rPr>
                <w:rFonts w:ascii="Arial" w:eastAsia="Calibri" w:hAnsi="Arial" w:cs="Arial"/>
                <w:sz w:val="22"/>
                <w:szCs w:val="22"/>
              </w:rPr>
              <w:br/>
              <w:t>Robert-Koch-Str. 2</w:t>
            </w:r>
            <w:r w:rsidRPr="00453484">
              <w:rPr>
                <w:rFonts w:ascii="Arial" w:eastAsia="Calibri" w:hAnsi="Arial" w:cs="Arial"/>
                <w:sz w:val="22"/>
                <w:szCs w:val="22"/>
              </w:rPr>
              <w:br/>
              <w:t>53501 Grafschaft</w:t>
            </w:r>
            <w:r w:rsidRPr="00453484">
              <w:rPr>
                <w:rFonts w:ascii="Arial" w:eastAsia="Calibri" w:hAnsi="Arial" w:cs="Arial"/>
                <w:sz w:val="22"/>
                <w:szCs w:val="22"/>
              </w:rPr>
              <w:br/>
            </w:r>
            <w:r w:rsidRPr="00453484">
              <w:rPr>
                <w:rFonts w:ascii="Arial" w:eastAsia="Calibri" w:hAnsi="Arial" w:cs="Arial"/>
                <w:sz w:val="22"/>
                <w:szCs w:val="22"/>
              </w:rPr>
              <w:br/>
            </w:r>
            <w:r w:rsidRPr="00453484">
              <w:rPr>
                <w:rFonts w:ascii="Arial" w:eastAsia="Calibri" w:hAnsi="Arial" w:cs="Arial"/>
                <w:sz w:val="22"/>
                <w:szCs w:val="22"/>
              </w:rPr>
              <w:lastRenderedPageBreak/>
              <w:t>T. 0 22 25 88 96 92</w:t>
            </w:r>
            <w:r w:rsidRPr="00453484">
              <w:rPr>
                <w:rFonts w:ascii="Arial" w:eastAsia="Calibri" w:hAnsi="Arial" w:cs="Arial"/>
                <w:sz w:val="22"/>
                <w:szCs w:val="22"/>
              </w:rPr>
              <w:br/>
              <w:t>F. 0 22 25 88 96 99</w:t>
            </w:r>
          </w:p>
        </w:tc>
      </w:tr>
    </w:tbl>
    <w:p w:rsidR="00F7584B" w:rsidRPr="00453484" w:rsidRDefault="00453484" w:rsidP="00837EF3">
      <w:pPr>
        <w:tabs>
          <w:tab w:val="left" w:pos="5355"/>
        </w:tabs>
      </w:pPr>
      <w:r>
        <w:rPr>
          <w:rFonts w:ascii="Arial" w:eastAsia="Calibri" w:hAnsi="Arial" w:cs="Arial"/>
          <w:b/>
          <w:noProof/>
          <w:sz w:val="22"/>
          <w:szCs w:val="22"/>
        </w:rPr>
        <w:lastRenderedPageBreak/>
        <w:drawing>
          <wp:anchor distT="0" distB="0" distL="114300" distR="114300" simplePos="0" relativeHeight="251659264" behindDoc="1" locked="0" layoutInCell="1" allowOverlap="1">
            <wp:simplePos x="0" y="0"/>
            <wp:positionH relativeFrom="page">
              <wp:align>right</wp:align>
            </wp:positionH>
            <wp:positionV relativeFrom="paragraph">
              <wp:posOffset>-3006725</wp:posOffset>
            </wp:positionV>
            <wp:extent cx="3314065" cy="2402205"/>
            <wp:effectExtent l="0" t="0" r="635" b="0"/>
            <wp:wrapNone/>
            <wp:docPr id="36" name="Bild 36" descr="f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u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065" cy="2402205"/>
                    </a:xfrm>
                    <a:prstGeom prst="rect">
                      <a:avLst/>
                    </a:prstGeom>
                    <a:noFill/>
                  </pic:spPr>
                </pic:pic>
              </a:graphicData>
            </a:graphic>
            <wp14:sizeRelH relativeFrom="page">
              <wp14:pctWidth>0</wp14:pctWidth>
            </wp14:sizeRelH>
            <wp14:sizeRelV relativeFrom="page">
              <wp14:pctHeight>0</wp14:pctHeight>
            </wp14:sizeRelV>
          </wp:anchor>
        </w:drawing>
      </w:r>
    </w:p>
    <w:sectPr w:rsidR="00F7584B" w:rsidRPr="00453484" w:rsidSect="0087206A">
      <w:footerReference w:type="default" r:id="rId11"/>
      <w:footerReference w:type="first" r:id="rId12"/>
      <w:pgSz w:w="11906" w:h="16838" w:code="9"/>
      <w:pgMar w:top="2977" w:right="851" w:bottom="1701" w:left="1134" w:header="1809" w:footer="454" w:gutter="0"/>
      <w:paperSrc w:first="3" w:other="2"/>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84" w:rsidRDefault="00453484">
      <w:r>
        <w:separator/>
      </w:r>
    </w:p>
  </w:endnote>
  <w:endnote w:type="continuationSeparator" w:id="0">
    <w:p w:rsidR="00453484" w:rsidRDefault="0045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4B" w:rsidRPr="0087206A" w:rsidRDefault="00F7584B" w:rsidP="00F7584B">
    <w:pPr>
      <w:pStyle w:val="Fuzeile"/>
      <w:jc w:val="center"/>
      <w:rPr>
        <w:rFonts w:ascii="Arial" w:hAnsi="Arial" w:cs="Arial"/>
        <w:sz w:val="16"/>
        <w:szCs w:val="16"/>
      </w:rPr>
    </w:pPr>
    <w:r w:rsidRPr="0087206A">
      <w:rPr>
        <w:rFonts w:ascii="Arial" w:hAnsi="Arial" w:cs="Arial"/>
        <w:sz w:val="16"/>
        <w:szCs w:val="16"/>
      </w:rPr>
      <w:t xml:space="preserve">Seite </w:t>
    </w:r>
    <w:r w:rsidRPr="0087206A">
      <w:rPr>
        <w:rFonts w:ascii="Arial" w:hAnsi="Arial" w:cs="Arial"/>
        <w:sz w:val="16"/>
        <w:szCs w:val="16"/>
      </w:rPr>
      <w:fldChar w:fldCharType="begin"/>
    </w:r>
    <w:r w:rsidRPr="0087206A">
      <w:rPr>
        <w:rFonts w:ascii="Arial" w:hAnsi="Arial" w:cs="Arial"/>
        <w:sz w:val="16"/>
        <w:szCs w:val="16"/>
      </w:rPr>
      <w:instrText xml:space="preserve"> PAGE </w:instrText>
    </w:r>
    <w:r w:rsidRPr="0087206A">
      <w:rPr>
        <w:rFonts w:ascii="Arial" w:hAnsi="Arial" w:cs="Arial"/>
        <w:sz w:val="16"/>
        <w:szCs w:val="16"/>
      </w:rPr>
      <w:fldChar w:fldCharType="separate"/>
    </w:r>
    <w:r w:rsidR="00BD41A3">
      <w:rPr>
        <w:rFonts w:ascii="Arial" w:hAnsi="Arial" w:cs="Arial"/>
        <w:noProof/>
        <w:sz w:val="16"/>
        <w:szCs w:val="16"/>
      </w:rPr>
      <w:t>2</w:t>
    </w:r>
    <w:r w:rsidRPr="0087206A">
      <w:rPr>
        <w:rFonts w:ascii="Arial" w:hAnsi="Arial" w:cs="Arial"/>
        <w:sz w:val="16"/>
        <w:szCs w:val="16"/>
      </w:rPr>
      <w:fldChar w:fldCharType="end"/>
    </w:r>
    <w:r w:rsidRPr="0087206A">
      <w:rPr>
        <w:rFonts w:ascii="Arial" w:hAnsi="Arial" w:cs="Arial"/>
        <w:sz w:val="16"/>
        <w:szCs w:val="16"/>
      </w:rPr>
      <w:t xml:space="preserve"> von </w:t>
    </w:r>
    <w:r w:rsidRPr="0087206A">
      <w:rPr>
        <w:rFonts w:ascii="Arial" w:hAnsi="Arial" w:cs="Arial"/>
        <w:sz w:val="16"/>
        <w:szCs w:val="16"/>
      </w:rPr>
      <w:fldChar w:fldCharType="begin"/>
    </w:r>
    <w:r w:rsidRPr="0087206A">
      <w:rPr>
        <w:rFonts w:ascii="Arial" w:hAnsi="Arial" w:cs="Arial"/>
        <w:sz w:val="16"/>
        <w:szCs w:val="16"/>
      </w:rPr>
      <w:instrText xml:space="preserve"> NUMPAGES </w:instrText>
    </w:r>
    <w:r w:rsidRPr="0087206A">
      <w:rPr>
        <w:rFonts w:ascii="Arial" w:hAnsi="Arial" w:cs="Arial"/>
        <w:sz w:val="16"/>
        <w:szCs w:val="16"/>
      </w:rPr>
      <w:fldChar w:fldCharType="separate"/>
    </w:r>
    <w:r w:rsidR="00BD41A3">
      <w:rPr>
        <w:rFonts w:ascii="Arial" w:hAnsi="Arial" w:cs="Arial"/>
        <w:noProof/>
        <w:sz w:val="16"/>
        <w:szCs w:val="16"/>
      </w:rPr>
      <w:t>2</w:t>
    </w:r>
    <w:r w:rsidRPr="0087206A">
      <w:rPr>
        <w:rFonts w:ascii="Arial" w:hAnsi="Arial" w:cs="Arial"/>
        <w:sz w:val="16"/>
        <w:szCs w:val="16"/>
      </w:rPr>
      <w:fldChar w:fldCharType="end"/>
    </w:r>
  </w:p>
  <w:p w:rsidR="00BE0358" w:rsidRPr="00F7584B" w:rsidRDefault="00BE0358" w:rsidP="00F75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84" w:rsidRPr="0087206A" w:rsidRDefault="00453484" w:rsidP="00453484">
    <w:pPr>
      <w:pStyle w:val="Fuzeile"/>
      <w:jc w:val="center"/>
      <w:rPr>
        <w:rFonts w:ascii="Arial" w:hAnsi="Arial" w:cs="Arial"/>
        <w:sz w:val="16"/>
        <w:szCs w:val="16"/>
      </w:rPr>
    </w:pPr>
    <w:r w:rsidRPr="0087206A">
      <w:rPr>
        <w:rFonts w:ascii="Arial" w:hAnsi="Arial" w:cs="Arial"/>
        <w:sz w:val="16"/>
        <w:szCs w:val="16"/>
      </w:rPr>
      <w:t xml:space="preserve">Seite </w:t>
    </w:r>
    <w:r w:rsidRPr="0087206A">
      <w:rPr>
        <w:rFonts w:ascii="Arial" w:hAnsi="Arial" w:cs="Arial"/>
        <w:sz w:val="16"/>
        <w:szCs w:val="16"/>
      </w:rPr>
      <w:fldChar w:fldCharType="begin"/>
    </w:r>
    <w:r w:rsidRPr="0087206A">
      <w:rPr>
        <w:rFonts w:ascii="Arial" w:hAnsi="Arial" w:cs="Arial"/>
        <w:sz w:val="16"/>
        <w:szCs w:val="16"/>
      </w:rPr>
      <w:instrText xml:space="preserve"> PAGE </w:instrText>
    </w:r>
    <w:r w:rsidRPr="0087206A">
      <w:rPr>
        <w:rFonts w:ascii="Arial" w:hAnsi="Arial" w:cs="Arial"/>
        <w:sz w:val="16"/>
        <w:szCs w:val="16"/>
      </w:rPr>
      <w:fldChar w:fldCharType="separate"/>
    </w:r>
    <w:r w:rsidR="00BD41A3">
      <w:rPr>
        <w:rFonts w:ascii="Arial" w:hAnsi="Arial" w:cs="Arial"/>
        <w:noProof/>
        <w:sz w:val="16"/>
        <w:szCs w:val="16"/>
      </w:rPr>
      <w:t>1</w:t>
    </w:r>
    <w:r w:rsidRPr="0087206A">
      <w:rPr>
        <w:rFonts w:ascii="Arial" w:hAnsi="Arial" w:cs="Arial"/>
        <w:sz w:val="16"/>
        <w:szCs w:val="16"/>
      </w:rPr>
      <w:fldChar w:fldCharType="end"/>
    </w:r>
    <w:r w:rsidRPr="0087206A">
      <w:rPr>
        <w:rFonts w:ascii="Arial" w:hAnsi="Arial" w:cs="Arial"/>
        <w:sz w:val="16"/>
        <w:szCs w:val="16"/>
      </w:rPr>
      <w:t xml:space="preserve"> von </w:t>
    </w:r>
    <w:r w:rsidRPr="0087206A">
      <w:rPr>
        <w:rFonts w:ascii="Arial" w:hAnsi="Arial" w:cs="Arial"/>
        <w:sz w:val="16"/>
        <w:szCs w:val="16"/>
      </w:rPr>
      <w:fldChar w:fldCharType="begin"/>
    </w:r>
    <w:r w:rsidRPr="0087206A">
      <w:rPr>
        <w:rFonts w:ascii="Arial" w:hAnsi="Arial" w:cs="Arial"/>
        <w:sz w:val="16"/>
        <w:szCs w:val="16"/>
      </w:rPr>
      <w:instrText xml:space="preserve"> NUMPAGES </w:instrText>
    </w:r>
    <w:r w:rsidRPr="0087206A">
      <w:rPr>
        <w:rFonts w:ascii="Arial" w:hAnsi="Arial" w:cs="Arial"/>
        <w:sz w:val="16"/>
        <w:szCs w:val="16"/>
      </w:rPr>
      <w:fldChar w:fldCharType="separate"/>
    </w:r>
    <w:r w:rsidR="00BD41A3">
      <w:rPr>
        <w:rFonts w:ascii="Arial" w:hAnsi="Arial" w:cs="Arial"/>
        <w:noProof/>
        <w:sz w:val="16"/>
        <w:szCs w:val="16"/>
      </w:rPr>
      <w:t>2</w:t>
    </w:r>
    <w:r w:rsidRPr="0087206A">
      <w:rPr>
        <w:rFonts w:ascii="Arial" w:hAnsi="Arial" w:cs="Arial"/>
        <w:sz w:val="16"/>
        <w:szCs w:val="16"/>
      </w:rPr>
      <w:fldChar w:fldCharType="end"/>
    </w:r>
  </w:p>
  <w:p w:rsidR="00453484" w:rsidRDefault="004534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84" w:rsidRDefault="00453484">
      <w:r>
        <w:separator/>
      </w:r>
    </w:p>
  </w:footnote>
  <w:footnote w:type="continuationSeparator" w:id="0">
    <w:p w:rsidR="00453484" w:rsidRDefault="00453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AC0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98D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1E9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786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46E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0A66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481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CB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8D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051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84"/>
    <w:rsid w:val="00025D8B"/>
    <w:rsid w:val="00031C9F"/>
    <w:rsid w:val="00086922"/>
    <w:rsid w:val="00091A25"/>
    <w:rsid w:val="00095D1A"/>
    <w:rsid w:val="00096379"/>
    <w:rsid w:val="000A643C"/>
    <w:rsid w:val="000B2A7E"/>
    <w:rsid w:val="000B784A"/>
    <w:rsid w:val="000B7E62"/>
    <w:rsid w:val="000E1513"/>
    <w:rsid w:val="000E25CC"/>
    <w:rsid w:val="000E269A"/>
    <w:rsid w:val="000E6B61"/>
    <w:rsid w:val="0013697D"/>
    <w:rsid w:val="00151A8B"/>
    <w:rsid w:val="00164BB6"/>
    <w:rsid w:val="00181D96"/>
    <w:rsid w:val="00195428"/>
    <w:rsid w:val="00197623"/>
    <w:rsid w:val="001A3148"/>
    <w:rsid w:val="001A452B"/>
    <w:rsid w:val="001B6F20"/>
    <w:rsid w:val="001C28AB"/>
    <w:rsid w:val="001F3E7C"/>
    <w:rsid w:val="00236297"/>
    <w:rsid w:val="00241FA5"/>
    <w:rsid w:val="00261819"/>
    <w:rsid w:val="002815EC"/>
    <w:rsid w:val="00290F74"/>
    <w:rsid w:val="002C00C0"/>
    <w:rsid w:val="002C0B71"/>
    <w:rsid w:val="002F00B8"/>
    <w:rsid w:val="00334F56"/>
    <w:rsid w:val="00350254"/>
    <w:rsid w:val="00351CE0"/>
    <w:rsid w:val="00367802"/>
    <w:rsid w:val="0038382A"/>
    <w:rsid w:val="00393095"/>
    <w:rsid w:val="00396BA2"/>
    <w:rsid w:val="003A00CF"/>
    <w:rsid w:val="003B7062"/>
    <w:rsid w:val="003F595F"/>
    <w:rsid w:val="00405415"/>
    <w:rsid w:val="00424A6D"/>
    <w:rsid w:val="00440ABF"/>
    <w:rsid w:val="00453484"/>
    <w:rsid w:val="00473493"/>
    <w:rsid w:val="00484A37"/>
    <w:rsid w:val="004D1453"/>
    <w:rsid w:val="004F527F"/>
    <w:rsid w:val="00572A4F"/>
    <w:rsid w:val="005777FE"/>
    <w:rsid w:val="0059419F"/>
    <w:rsid w:val="005A03A2"/>
    <w:rsid w:val="005C3434"/>
    <w:rsid w:val="005C6C89"/>
    <w:rsid w:val="00601561"/>
    <w:rsid w:val="00632700"/>
    <w:rsid w:val="00654996"/>
    <w:rsid w:val="00662A2F"/>
    <w:rsid w:val="00671F4C"/>
    <w:rsid w:val="006806E6"/>
    <w:rsid w:val="00690D3C"/>
    <w:rsid w:val="006A368C"/>
    <w:rsid w:val="006B2833"/>
    <w:rsid w:val="006B71A1"/>
    <w:rsid w:val="006E7E3A"/>
    <w:rsid w:val="00726BF4"/>
    <w:rsid w:val="007573A8"/>
    <w:rsid w:val="00766061"/>
    <w:rsid w:val="007903C0"/>
    <w:rsid w:val="007C6C52"/>
    <w:rsid w:val="007D3DD0"/>
    <w:rsid w:val="007F2953"/>
    <w:rsid w:val="007F6525"/>
    <w:rsid w:val="007F6BEC"/>
    <w:rsid w:val="00812F36"/>
    <w:rsid w:val="00814BBD"/>
    <w:rsid w:val="00822CBF"/>
    <w:rsid w:val="00827314"/>
    <w:rsid w:val="00837EF3"/>
    <w:rsid w:val="00840303"/>
    <w:rsid w:val="00842C9E"/>
    <w:rsid w:val="008567FF"/>
    <w:rsid w:val="0087206A"/>
    <w:rsid w:val="00892F71"/>
    <w:rsid w:val="008E38C7"/>
    <w:rsid w:val="008F0600"/>
    <w:rsid w:val="00923DB1"/>
    <w:rsid w:val="00986B47"/>
    <w:rsid w:val="00995A30"/>
    <w:rsid w:val="009B16A7"/>
    <w:rsid w:val="009B4D22"/>
    <w:rsid w:val="009E08C7"/>
    <w:rsid w:val="00A30E98"/>
    <w:rsid w:val="00A365FE"/>
    <w:rsid w:val="00A40EEC"/>
    <w:rsid w:val="00A505BB"/>
    <w:rsid w:val="00A62678"/>
    <w:rsid w:val="00A65AA8"/>
    <w:rsid w:val="00A738EA"/>
    <w:rsid w:val="00A80B83"/>
    <w:rsid w:val="00A864C9"/>
    <w:rsid w:val="00A92D38"/>
    <w:rsid w:val="00A935B3"/>
    <w:rsid w:val="00AD288A"/>
    <w:rsid w:val="00AF5C77"/>
    <w:rsid w:val="00B024FD"/>
    <w:rsid w:val="00B06A5F"/>
    <w:rsid w:val="00B1471E"/>
    <w:rsid w:val="00B166E0"/>
    <w:rsid w:val="00B178CD"/>
    <w:rsid w:val="00B52E88"/>
    <w:rsid w:val="00B96338"/>
    <w:rsid w:val="00B9774A"/>
    <w:rsid w:val="00BB4BCA"/>
    <w:rsid w:val="00BC1A8B"/>
    <w:rsid w:val="00BD41A3"/>
    <w:rsid w:val="00BE0358"/>
    <w:rsid w:val="00BE2CA4"/>
    <w:rsid w:val="00BF6B5D"/>
    <w:rsid w:val="00C26BA2"/>
    <w:rsid w:val="00C34B84"/>
    <w:rsid w:val="00C366D9"/>
    <w:rsid w:val="00C51112"/>
    <w:rsid w:val="00C51C72"/>
    <w:rsid w:val="00C60EF4"/>
    <w:rsid w:val="00C60F8B"/>
    <w:rsid w:val="00C62482"/>
    <w:rsid w:val="00CB7AC4"/>
    <w:rsid w:val="00CD063D"/>
    <w:rsid w:val="00CD6641"/>
    <w:rsid w:val="00CD7DF8"/>
    <w:rsid w:val="00CE001D"/>
    <w:rsid w:val="00CF2D07"/>
    <w:rsid w:val="00D06F82"/>
    <w:rsid w:val="00D20BF9"/>
    <w:rsid w:val="00D41E79"/>
    <w:rsid w:val="00D422D0"/>
    <w:rsid w:val="00D639C7"/>
    <w:rsid w:val="00D76F1F"/>
    <w:rsid w:val="00D95848"/>
    <w:rsid w:val="00DA6BCE"/>
    <w:rsid w:val="00DA78F9"/>
    <w:rsid w:val="00DD15B1"/>
    <w:rsid w:val="00DD633F"/>
    <w:rsid w:val="00E3231D"/>
    <w:rsid w:val="00E379D4"/>
    <w:rsid w:val="00E626E6"/>
    <w:rsid w:val="00EA0333"/>
    <w:rsid w:val="00EB0ECC"/>
    <w:rsid w:val="00EC4BFA"/>
    <w:rsid w:val="00EF4BE6"/>
    <w:rsid w:val="00EF6DE4"/>
    <w:rsid w:val="00F17626"/>
    <w:rsid w:val="00F177C1"/>
    <w:rsid w:val="00F21802"/>
    <w:rsid w:val="00F7584B"/>
    <w:rsid w:val="00F833A4"/>
    <w:rsid w:val="00F85831"/>
    <w:rsid w:val="00FB04A2"/>
    <w:rsid w:val="00FB0B3A"/>
    <w:rsid w:val="00FD2A2D"/>
    <w:rsid w:val="00FD5FF7"/>
    <w:rsid w:val="00FE203C"/>
    <w:rsid w:val="00FF0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24CF15-3851-429A-802A-29BDECBD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8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79559">
      <w:bodyDiv w:val="1"/>
      <w:marLeft w:val="0"/>
      <w:marRight w:val="0"/>
      <w:marTop w:val="0"/>
      <w:marBottom w:val="0"/>
      <w:divBdr>
        <w:top w:val="none" w:sz="0" w:space="0" w:color="auto"/>
        <w:left w:val="none" w:sz="0" w:space="0" w:color="auto"/>
        <w:bottom w:val="none" w:sz="0" w:space="0" w:color="auto"/>
        <w:right w:val="none" w:sz="0" w:space="0" w:color="auto"/>
      </w:divBdr>
    </w:div>
    <w:div w:id="14269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win2008\Buero\Tine%20M\Presseinfos\www.formundraum.de" TargetMode="External"/><Relationship Id="rId4" Type="http://schemas.openxmlformats.org/officeDocument/2006/relationships/settings" Target="settings.xml"/><Relationship Id="rId9" Type="http://schemas.openxmlformats.org/officeDocument/2006/relationships/hyperlink" Target="mailto:ch.mauelshagen@formundraum.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Allgemein\Vorlagen%20F+R\Vorlage%20Anschreiben%20mit%20S.2%20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2B59-14D5-4F76-B103-82554C55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Anschreiben mit S.2 pdf</Template>
  <TotalTime>0</TotalTime>
  <Pages>2</Pages>
  <Words>269</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Bestellung</vt:lpstr>
    </vt:vector>
  </TitlesOfParts>
  <Company>Form und Raum GmbH</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Bestellung</dc:title>
  <dc:creator>Christine Mauelshagen</dc:creator>
  <cp:lastModifiedBy>Christine Mauelshagen</cp:lastModifiedBy>
  <cp:revision>4</cp:revision>
  <cp:lastPrinted>2017-12-11T09:39:00Z</cp:lastPrinted>
  <dcterms:created xsi:type="dcterms:W3CDTF">2017-12-11T08:50:00Z</dcterms:created>
  <dcterms:modified xsi:type="dcterms:W3CDTF">2017-12-12T08:31:00Z</dcterms:modified>
</cp:coreProperties>
</file>